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F6" w:rsidRPr="004D52F6" w:rsidRDefault="004D52F6" w:rsidP="004D52F6">
      <w:pPr>
        <w:rPr>
          <w:i/>
          <w:iCs/>
          <w:sz w:val="24"/>
          <w:szCs w:val="24"/>
        </w:rPr>
      </w:pPr>
      <w:r w:rsidRPr="004D52F6">
        <w:rPr>
          <w:sz w:val="24"/>
          <w:szCs w:val="24"/>
        </w:rPr>
        <w:t xml:space="preserve">Oggetto: </w:t>
      </w:r>
      <w:r w:rsidRPr="004D52F6">
        <w:rPr>
          <w:i/>
          <w:iCs/>
          <w:sz w:val="24"/>
          <w:szCs w:val="24"/>
        </w:rPr>
        <w:t>Convocazione Direzione Nazionale – mercoledì 9 ottobre ore 14.30</w:t>
      </w:r>
    </w:p>
    <w:p w:rsidR="004D52F6" w:rsidRPr="004D52F6" w:rsidRDefault="004D52F6" w:rsidP="004D52F6">
      <w:pPr>
        <w:rPr>
          <w:sz w:val="24"/>
          <w:szCs w:val="24"/>
        </w:rPr>
      </w:pPr>
      <w:r w:rsidRPr="004D52F6">
        <w:rPr>
          <w:sz w:val="24"/>
          <w:szCs w:val="24"/>
        </w:rPr>
        <w:t>La Direzione Nazionale è convocata a Roma presso gli uffici della Presidenza nazionale</w:t>
      </w:r>
    </w:p>
    <w:p w:rsidR="004D52F6" w:rsidRPr="004D52F6" w:rsidRDefault="004D52F6" w:rsidP="004D52F6">
      <w:pPr>
        <w:rPr>
          <w:sz w:val="24"/>
          <w:szCs w:val="24"/>
        </w:rPr>
      </w:pPr>
      <w:r w:rsidRPr="004D52F6">
        <w:rPr>
          <w:sz w:val="24"/>
          <w:szCs w:val="24"/>
        </w:rPr>
        <w:t>Mercoledì 9 ottobre alle ore 14.30</w:t>
      </w:r>
      <w:r w:rsidR="00291404">
        <w:rPr>
          <w:sz w:val="24"/>
          <w:szCs w:val="24"/>
        </w:rPr>
        <w:t xml:space="preserve"> </w:t>
      </w:r>
      <w:bookmarkStart w:id="0" w:name="_GoBack"/>
      <w:bookmarkEnd w:id="0"/>
      <w:r w:rsidRPr="004D52F6">
        <w:rPr>
          <w:sz w:val="24"/>
          <w:szCs w:val="24"/>
        </w:rPr>
        <w:t>per discutere e deliberare sul seguente Ordine del Giorno:</w:t>
      </w:r>
    </w:p>
    <w:p w:rsidR="004D52F6" w:rsidRPr="004D52F6" w:rsidRDefault="004D52F6" w:rsidP="004D52F6">
      <w:pPr>
        <w:rPr>
          <w:sz w:val="24"/>
          <w:szCs w:val="24"/>
        </w:rPr>
      </w:pPr>
      <w:r w:rsidRPr="004D52F6">
        <w:rPr>
          <w:sz w:val="24"/>
          <w:szCs w:val="24"/>
        </w:rPr>
        <w:t>1. Approvazione del verbale della riunione del 12 settembre 2019.</w:t>
      </w:r>
    </w:p>
    <w:p w:rsidR="004D52F6" w:rsidRPr="004D52F6" w:rsidRDefault="004D52F6" w:rsidP="004D52F6">
      <w:pPr>
        <w:rPr>
          <w:sz w:val="24"/>
          <w:szCs w:val="24"/>
        </w:rPr>
      </w:pPr>
      <w:r w:rsidRPr="004D52F6">
        <w:rPr>
          <w:sz w:val="24"/>
          <w:szCs w:val="24"/>
        </w:rPr>
        <w:t>2. Presa d’atto dei verbali delle commissioni di lavoro e di altra documentazione.</w:t>
      </w:r>
    </w:p>
    <w:p w:rsidR="004D52F6" w:rsidRPr="004D52F6" w:rsidRDefault="004D52F6" w:rsidP="004D52F6">
      <w:pPr>
        <w:rPr>
          <w:sz w:val="24"/>
          <w:szCs w:val="24"/>
        </w:rPr>
      </w:pPr>
      <w:r w:rsidRPr="004D52F6">
        <w:rPr>
          <w:sz w:val="24"/>
          <w:szCs w:val="24"/>
        </w:rPr>
        <w:t>3. Situazione politica nazionale e prossima legge di Bilancio 2020.</w:t>
      </w:r>
    </w:p>
    <w:p w:rsidR="004D52F6" w:rsidRPr="004D52F6" w:rsidRDefault="004D52F6" w:rsidP="004D52F6">
      <w:pPr>
        <w:rPr>
          <w:sz w:val="24"/>
          <w:szCs w:val="24"/>
        </w:rPr>
      </w:pPr>
      <w:r w:rsidRPr="004D52F6">
        <w:rPr>
          <w:sz w:val="24"/>
          <w:szCs w:val="24"/>
        </w:rPr>
        <w:t>4. Premio Braille - 2 dicembre 2019 – Roma / Teatro Quirino.</w:t>
      </w:r>
    </w:p>
    <w:p w:rsidR="004D52F6" w:rsidRPr="004D52F6" w:rsidRDefault="004D52F6" w:rsidP="004D52F6">
      <w:pPr>
        <w:rPr>
          <w:sz w:val="24"/>
          <w:szCs w:val="24"/>
        </w:rPr>
      </w:pPr>
      <w:r w:rsidRPr="004D52F6">
        <w:rPr>
          <w:sz w:val="24"/>
          <w:szCs w:val="24"/>
        </w:rPr>
        <w:t xml:space="preserve">5. Giornata mondiale della Vista e Giornata nazionale del </w:t>
      </w:r>
      <w:proofErr w:type="spellStart"/>
      <w:r w:rsidRPr="004D52F6">
        <w:rPr>
          <w:sz w:val="24"/>
          <w:szCs w:val="24"/>
        </w:rPr>
        <w:t>CaneGuida</w:t>
      </w:r>
      <w:proofErr w:type="spellEnd"/>
      <w:r w:rsidRPr="004D52F6">
        <w:rPr>
          <w:sz w:val="24"/>
          <w:szCs w:val="24"/>
        </w:rPr>
        <w:t>.</w:t>
      </w:r>
    </w:p>
    <w:p w:rsidR="004D52F6" w:rsidRPr="004D52F6" w:rsidRDefault="004D52F6" w:rsidP="004D52F6">
      <w:pPr>
        <w:rPr>
          <w:sz w:val="24"/>
          <w:szCs w:val="24"/>
        </w:rPr>
      </w:pPr>
      <w:r w:rsidRPr="004D52F6">
        <w:rPr>
          <w:sz w:val="24"/>
          <w:szCs w:val="24"/>
        </w:rPr>
        <w:t>6. Gestione Servizio Civile Universale.</w:t>
      </w:r>
    </w:p>
    <w:p w:rsidR="004D52F6" w:rsidRPr="004D52F6" w:rsidRDefault="004D52F6" w:rsidP="004D52F6">
      <w:pPr>
        <w:rPr>
          <w:sz w:val="24"/>
          <w:szCs w:val="24"/>
        </w:rPr>
      </w:pPr>
      <w:r w:rsidRPr="004D52F6">
        <w:rPr>
          <w:sz w:val="24"/>
          <w:szCs w:val="24"/>
        </w:rPr>
        <w:t xml:space="preserve">7. Scadenza contratto di conferimento incarico professionale Data </w:t>
      </w:r>
      <w:proofErr w:type="spellStart"/>
      <w:r w:rsidRPr="004D52F6">
        <w:rPr>
          <w:sz w:val="24"/>
          <w:szCs w:val="24"/>
        </w:rPr>
        <w:t>Protection</w:t>
      </w:r>
      <w:proofErr w:type="spellEnd"/>
      <w:r w:rsidRPr="004D52F6">
        <w:rPr>
          <w:sz w:val="24"/>
          <w:szCs w:val="24"/>
        </w:rPr>
        <w:t xml:space="preserve"> </w:t>
      </w:r>
      <w:proofErr w:type="spellStart"/>
      <w:r w:rsidRPr="004D52F6">
        <w:rPr>
          <w:sz w:val="24"/>
          <w:szCs w:val="24"/>
        </w:rPr>
        <w:t>Officer</w:t>
      </w:r>
      <w:proofErr w:type="spellEnd"/>
      <w:r w:rsidRPr="004D52F6">
        <w:rPr>
          <w:sz w:val="24"/>
          <w:szCs w:val="24"/>
        </w:rPr>
        <w:t>.</w:t>
      </w:r>
    </w:p>
    <w:p w:rsidR="004D52F6" w:rsidRPr="004D52F6" w:rsidRDefault="004D52F6" w:rsidP="004D52F6">
      <w:pPr>
        <w:rPr>
          <w:sz w:val="24"/>
          <w:szCs w:val="24"/>
        </w:rPr>
      </w:pPr>
      <w:r w:rsidRPr="004D52F6">
        <w:rPr>
          <w:sz w:val="24"/>
          <w:szCs w:val="24"/>
        </w:rPr>
        <w:t>8. Patrimonio:</w:t>
      </w:r>
    </w:p>
    <w:p w:rsidR="004D52F6" w:rsidRPr="004D52F6" w:rsidRDefault="004D52F6" w:rsidP="004D52F6">
      <w:pPr>
        <w:rPr>
          <w:sz w:val="24"/>
          <w:szCs w:val="24"/>
        </w:rPr>
      </w:pPr>
      <w:r w:rsidRPr="004D52F6">
        <w:rPr>
          <w:sz w:val="24"/>
          <w:szCs w:val="24"/>
        </w:rPr>
        <w:t>a) UICI Lucca: acquisto immobile.</w:t>
      </w:r>
    </w:p>
    <w:p w:rsidR="004D52F6" w:rsidRPr="004D52F6" w:rsidRDefault="004D52F6" w:rsidP="004D52F6">
      <w:pPr>
        <w:rPr>
          <w:sz w:val="24"/>
          <w:szCs w:val="24"/>
        </w:rPr>
      </w:pPr>
      <w:r w:rsidRPr="004D52F6">
        <w:rPr>
          <w:sz w:val="24"/>
          <w:szCs w:val="24"/>
        </w:rPr>
        <w:t>b) UICI Bari: situazione beni immobili.</w:t>
      </w:r>
    </w:p>
    <w:p w:rsidR="004D52F6" w:rsidRPr="004D52F6" w:rsidRDefault="004D52F6" w:rsidP="004D52F6">
      <w:pPr>
        <w:rPr>
          <w:sz w:val="24"/>
          <w:szCs w:val="24"/>
        </w:rPr>
      </w:pPr>
      <w:r w:rsidRPr="004D52F6">
        <w:rPr>
          <w:sz w:val="24"/>
          <w:szCs w:val="24"/>
        </w:rPr>
        <w:t>c) UICI Imperia: lascito Veneziani intervento d’urgenza.</w:t>
      </w:r>
    </w:p>
    <w:p w:rsidR="004D52F6" w:rsidRPr="004D52F6" w:rsidRDefault="004D52F6" w:rsidP="004D52F6">
      <w:pPr>
        <w:rPr>
          <w:sz w:val="24"/>
          <w:szCs w:val="24"/>
        </w:rPr>
      </w:pPr>
      <w:r w:rsidRPr="004D52F6">
        <w:rPr>
          <w:sz w:val="24"/>
          <w:szCs w:val="24"/>
        </w:rPr>
        <w:t>9. Contributi:</w:t>
      </w:r>
    </w:p>
    <w:p w:rsidR="004D52F6" w:rsidRPr="004D52F6" w:rsidRDefault="004D52F6" w:rsidP="004D52F6">
      <w:pPr>
        <w:rPr>
          <w:sz w:val="24"/>
          <w:szCs w:val="24"/>
        </w:rPr>
      </w:pPr>
      <w:r w:rsidRPr="004D52F6">
        <w:rPr>
          <w:sz w:val="24"/>
          <w:szCs w:val="24"/>
        </w:rPr>
        <w:t>a) L’Aquila 2019 : “IBSA GOALBALL EUROPEAN CHAMPIONSHIPS.</w:t>
      </w:r>
    </w:p>
    <w:p w:rsidR="00647133" w:rsidRPr="004D52F6" w:rsidRDefault="004D52F6" w:rsidP="004D52F6">
      <w:pPr>
        <w:tabs>
          <w:tab w:val="left" w:pos="5808"/>
        </w:tabs>
        <w:rPr>
          <w:sz w:val="24"/>
          <w:szCs w:val="24"/>
        </w:rPr>
      </w:pPr>
      <w:r w:rsidRPr="004D52F6">
        <w:rPr>
          <w:sz w:val="24"/>
          <w:szCs w:val="24"/>
        </w:rPr>
        <w:t>b) UICI Bari: richiesta contributo.</w:t>
      </w:r>
      <w:r w:rsidRPr="004D52F6">
        <w:rPr>
          <w:sz w:val="24"/>
          <w:szCs w:val="24"/>
        </w:rPr>
        <w:tab/>
      </w:r>
    </w:p>
    <w:p w:rsidR="004D52F6" w:rsidRPr="004D52F6" w:rsidRDefault="004D52F6" w:rsidP="004D52F6">
      <w:pPr>
        <w:tabs>
          <w:tab w:val="left" w:pos="5808"/>
        </w:tabs>
        <w:rPr>
          <w:sz w:val="24"/>
          <w:szCs w:val="24"/>
        </w:rPr>
      </w:pPr>
      <w:r w:rsidRPr="004D52F6">
        <w:rPr>
          <w:sz w:val="24"/>
          <w:szCs w:val="24"/>
        </w:rPr>
        <w:t>10. Personale:</w:t>
      </w:r>
    </w:p>
    <w:p w:rsidR="004D52F6" w:rsidRPr="004D52F6" w:rsidRDefault="004D52F6" w:rsidP="004D52F6">
      <w:pPr>
        <w:tabs>
          <w:tab w:val="left" w:pos="5808"/>
        </w:tabs>
        <w:rPr>
          <w:sz w:val="24"/>
          <w:szCs w:val="24"/>
        </w:rPr>
      </w:pPr>
      <w:r w:rsidRPr="004D52F6">
        <w:rPr>
          <w:sz w:val="24"/>
          <w:szCs w:val="24"/>
        </w:rPr>
        <w:t>a) Sostituzione per maternità: deliberazione d’urgenza e prolungamento per i mesi seguenti.</w:t>
      </w:r>
    </w:p>
    <w:p w:rsidR="004D52F6" w:rsidRPr="004D52F6" w:rsidRDefault="004D52F6" w:rsidP="004D52F6">
      <w:pPr>
        <w:tabs>
          <w:tab w:val="left" w:pos="5808"/>
        </w:tabs>
        <w:rPr>
          <w:sz w:val="24"/>
          <w:szCs w:val="24"/>
        </w:rPr>
      </w:pPr>
      <w:r w:rsidRPr="004D52F6">
        <w:rPr>
          <w:sz w:val="24"/>
          <w:szCs w:val="24"/>
        </w:rPr>
        <w:t>11. Ratifica delle deliberazioni d’urgenza.</w:t>
      </w:r>
    </w:p>
    <w:p w:rsidR="004D52F6" w:rsidRPr="004D52F6" w:rsidRDefault="004D52F6" w:rsidP="004D52F6">
      <w:pPr>
        <w:tabs>
          <w:tab w:val="left" w:pos="5808"/>
        </w:tabs>
        <w:rPr>
          <w:sz w:val="24"/>
          <w:szCs w:val="24"/>
        </w:rPr>
      </w:pPr>
      <w:r w:rsidRPr="004D52F6">
        <w:rPr>
          <w:sz w:val="24"/>
          <w:szCs w:val="24"/>
        </w:rPr>
        <w:t>12. Comunicazioni del Presidente e dei componenti.</w:t>
      </w:r>
    </w:p>
    <w:sectPr w:rsidR="004D52F6" w:rsidRPr="004D52F6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F6"/>
    <w:rsid w:val="00035538"/>
    <w:rsid w:val="00291404"/>
    <w:rsid w:val="004D52F6"/>
    <w:rsid w:val="00564E52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3</cp:revision>
  <dcterms:created xsi:type="dcterms:W3CDTF">2019-10-04T08:22:00Z</dcterms:created>
  <dcterms:modified xsi:type="dcterms:W3CDTF">2019-10-04T08:25:00Z</dcterms:modified>
</cp:coreProperties>
</file>